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600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145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9498A">
        <w:rPr>
          <w:rFonts w:ascii="Times New Roman" w:hAnsi="Times New Roman" w:cs="Times New Roman"/>
          <w:sz w:val="24"/>
          <w:szCs w:val="24"/>
        </w:rPr>
        <w:t>КЗК-</w:t>
      </w:r>
      <w:r w:rsidR="000204DB" w:rsidRPr="0009498A">
        <w:rPr>
          <w:rFonts w:ascii="Times New Roman" w:hAnsi="Times New Roman" w:cs="Times New Roman"/>
          <w:sz w:val="24"/>
          <w:szCs w:val="24"/>
        </w:rPr>
        <w:t>295</w:t>
      </w:r>
      <w:r w:rsidR="005C2532" w:rsidRPr="0009498A">
        <w:rPr>
          <w:rFonts w:ascii="Times New Roman" w:hAnsi="Times New Roman" w:cs="Times New Roman"/>
          <w:sz w:val="24"/>
          <w:szCs w:val="24"/>
        </w:rPr>
        <w:t>/2024</w:t>
      </w:r>
      <w:r w:rsidRPr="0009498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831A7"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Ненкова, с </w:t>
      </w:r>
      <w:r w:rsidR="00126445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51456F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51456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204DB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„Карина Ф”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949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5473F">
        <w:rPr>
          <w:rFonts w:ascii="Times New Roman" w:hAnsi="Times New Roman" w:cs="Times New Roman"/>
          <w:color w:val="000000" w:themeColor="text1"/>
          <w:sz w:val="24"/>
          <w:szCs w:val="24"/>
        </w:rPr>
        <w:t>управителя г-жа К. Ф.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204DB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и председател на СД на „Столичен автотранспорт“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5473F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0204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09498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204DB" w:rsidRPr="000204D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204DB" w:rsidRPr="000204D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Людал</w:t>
      </w:r>
      <w:proofErr w:type="spellEnd"/>
      <w:r w:rsidR="000204DB" w:rsidRPr="000204D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0204DB" w:rsidRPr="000204D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Фрикшън</w:t>
      </w:r>
      <w:proofErr w:type="spellEnd"/>
      <w:r w:rsidR="000204DB" w:rsidRPr="000204D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5C2532" w:rsidRPr="0009498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0204DB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09498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09498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547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Д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9498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5473F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К. Ф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0949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09498A">
        <w:rPr>
          <w:rFonts w:ascii="Times New Roman" w:hAnsi="Times New Roman" w:cs="Times New Roman"/>
          <w:sz w:val="24"/>
          <w:szCs w:val="24"/>
        </w:rPr>
        <w:t xml:space="preserve"> исканията в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BF12DB" w:rsidRDefault="0055473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Д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09498A" w:rsidRDefault="0009498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473F" w:rsidRDefault="0055473F" w:rsidP="005547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К. Ф.:</w:t>
      </w:r>
    </w:p>
    <w:p w:rsidR="0009498A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9498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</w:t>
      </w:r>
      <w:r w:rsidR="0009498A" w:rsidRPr="0009498A">
        <w:rPr>
          <w:rFonts w:ascii="Times New Roman" w:hAnsi="Times New Roman" w:cs="Times New Roman"/>
          <w:sz w:val="24"/>
          <w:szCs w:val="24"/>
        </w:rPr>
        <w:t>това</w:t>
      </w:r>
      <w:r w:rsidR="0009498A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което сме изложили в жалбата да бъде разгледано</w:t>
      </w:r>
      <w:r w:rsidR="0009498A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нямаме нови претенции</w:t>
      </w:r>
      <w:r w:rsidR="0009498A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нямаме нови допълнения</w:t>
      </w:r>
      <w:r w:rsidR="0009498A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което сме поставили</w:t>
      </w:r>
      <w:r w:rsidR="0009498A">
        <w:rPr>
          <w:rFonts w:ascii="Times New Roman" w:hAnsi="Times New Roman" w:cs="Times New Roman"/>
          <w:sz w:val="24"/>
          <w:szCs w:val="24"/>
        </w:rPr>
        <w:t>.</w:t>
      </w:r>
    </w:p>
    <w:p w:rsidR="0009498A" w:rsidRDefault="0009498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5473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F50B68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bookmarkStart w:id="0" w:name="_GoBack"/>
      <w:bookmarkEnd w:id="0"/>
      <w:r w:rsidR="0009498A" w:rsidRPr="0009498A">
        <w:rPr>
          <w:rFonts w:ascii="Times New Roman" w:hAnsi="Times New Roman" w:cs="Times New Roman"/>
          <w:sz w:val="24"/>
          <w:szCs w:val="24"/>
        </w:rPr>
        <w:t>дами и господа комисари</w:t>
      </w:r>
      <w:r w:rsidR="00BF180B">
        <w:rPr>
          <w:rFonts w:ascii="Times New Roman" w:hAnsi="Times New Roman" w:cs="Times New Roman"/>
          <w:sz w:val="24"/>
          <w:szCs w:val="24"/>
        </w:rPr>
        <w:t>, ос</w:t>
      </w:r>
      <w:r w:rsidR="0009498A" w:rsidRPr="0009498A">
        <w:rPr>
          <w:rFonts w:ascii="Times New Roman" w:hAnsi="Times New Roman" w:cs="Times New Roman"/>
          <w:sz w:val="24"/>
          <w:szCs w:val="24"/>
        </w:rPr>
        <w:t>по</w:t>
      </w:r>
      <w:r w:rsidR="00BF180B">
        <w:rPr>
          <w:rFonts w:ascii="Times New Roman" w:hAnsi="Times New Roman" w:cs="Times New Roman"/>
          <w:sz w:val="24"/>
          <w:szCs w:val="24"/>
        </w:rPr>
        <w:t>рваме жалбата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на база на мотивите</w:t>
      </w:r>
      <w:r w:rsidR="00BF180B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които сме изложили</w:t>
      </w:r>
      <w:r w:rsidR="00BF180B">
        <w:rPr>
          <w:rFonts w:ascii="Times New Roman" w:hAnsi="Times New Roman" w:cs="Times New Roman"/>
          <w:sz w:val="24"/>
          <w:szCs w:val="24"/>
        </w:rPr>
        <w:t>. Ис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кам само да кажа къде </w:t>
      </w:r>
      <w:r w:rsidR="00BF180B">
        <w:rPr>
          <w:rFonts w:ascii="Times New Roman" w:hAnsi="Times New Roman" w:cs="Times New Roman"/>
          <w:sz w:val="24"/>
          <w:szCs w:val="24"/>
        </w:rPr>
        <w:t xml:space="preserve">е </w:t>
      </w:r>
      <w:r w:rsidR="0009498A" w:rsidRPr="0009498A">
        <w:rPr>
          <w:rFonts w:ascii="Times New Roman" w:hAnsi="Times New Roman" w:cs="Times New Roman"/>
          <w:sz w:val="24"/>
          <w:szCs w:val="24"/>
        </w:rPr>
        <w:t>естеството на спора кратко</w:t>
      </w:r>
      <w:r w:rsidR="00BF180B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болката на насрещната страна </w:t>
      </w:r>
      <w:r w:rsidR="00BF180B">
        <w:rPr>
          <w:rFonts w:ascii="Times New Roman" w:hAnsi="Times New Roman" w:cs="Times New Roman"/>
          <w:sz w:val="24"/>
          <w:szCs w:val="24"/>
        </w:rPr>
        <w:t xml:space="preserve">е </w:t>
      </w:r>
      <w:r w:rsidR="0009498A" w:rsidRPr="0009498A">
        <w:rPr>
          <w:rFonts w:ascii="Times New Roman" w:hAnsi="Times New Roman" w:cs="Times New Roman"/>
          <w:sz w:val="24"/>
          <w:szCs w:val="24"/>
        </w:rPr>
        <w:t>за</w:t>
      </w:r>
      <w:r w:rsidR="00BF180B">
        <w:rPr>
          <w:rFonts w:ascii="Times New Roman" w:hAnsi="Times New Roman" w:cs="Times New Roman"/>
          <w:sz w:val="24"/>
          <w:szCs w:val="24"/>
        </w:rPr>
        <w:t xml:space="preserve"> </w:t>
      </w:r>
      <w:r w:rsidR="0009498A" w:rsidRPr="0009498A">
        <w:rPr>
          <w:rFonts w:ascii="Times New Roman" w:hAnsi="Times New Roman" w:cs="Times New Roman"/>
          <w:sz w:val="24"/>
          <w:szCs w:val="24"/>
        </w:rPr>
        <w:t>това</w:t>
      </w:r>
      <w:r w:rsidR="00BF180B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че е всъщност </w:t>
      </w:r>
      <w:r w:rsidR="00BF180B">
        <w:rPr>
          <w:rFonts w:ascii="Times New Roman" w:hAnsi="Times New Roman" w:cs="Times New Roman"/>
          <w:sz w:val="24"/>
          <w:szCs w:val="24"/>
        </w:rPr>
        <w:t>т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е не са се сетили и ако си имали възможност да също да </w:t>
      </w:r>
      <w:r w:rsidR="00BF180B">
        <w:rPr>
          <w:rFonts w:ascii="Times New Roman" w:hAnsi="Times New Roman" w:cs="Times New Roman"/>
          <w:sz w:val="24"/>
          <w:szCs w:val="24"/>
        </w:rPr>
        <w:t xml:space="preserve">дадат 0% 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по отношение на показателя </w:t>
      </w:r>
      <w:r w:rsidR="00662D45">
        <w:rPr>
          <w:rFonts w:ascii="Times New Roman" w:hAnsi="Times New Roman" w:cs="Times New Roman"/>
          <w:sz w:val="24"/>
          <w:szCs w:val="24"/>
        </w:rPr>
        <w:t xml:space="preserve">К </w:t>
      </w:r>
      <w:r w:rsidR="0009498A" w:rsidRPr="0009498A">
        <w:rPr>
          <w:rFonts w:ascii="Times New Roman" w:hAnsi="Times New Roman" w:cs="Times New Roman"/>
          <w:sz w:val="24"/>
          <w:szCs w:val="24"/>
        </w:rPr>
        <w:t>3</w:t>
      </w:r>
      <w:r w:rsidR="00662D45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което е разрешено съгласно така разписаните условия на процедурата</w:t>
      </w:r>
      <w:r w:rsidR="00662D45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които са влезли в сила</w:t>
      </w:r>
      <w:r w:rsidR="00662D45">
        <w:rPr>
          <w:rFonts w:ascii="Times New Roman" w:hAnsi="Times New Roman" w:cs="Times New Roman"/>
          <w:sz w:val="24"/>
          <w:szCs w:val="24"/>
        </w:rPr>
        <w:t>.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Оттам нататък всичко сме го изложили</w:t>
      </w:r>
      <w:r w:rsidR="00662D45">
        <w:rPr>
          <w:rFonts w:ascii="Times New Roman" w:hAnsi="Times New Roman" w:cs="Times New Roman"/>
          <w:sz w:val="24"/>
          <w:szCs w:val="24"/>
        </w:rPr>
        <w:t>, поради което с</w:t>
      </w:r>
      <w:r w:rsidR="0009498A" w:rsidRPr="0009498A">
        <w:rPr>
          <w:rFonts w:ascii="Times New Roman" w:hAnsi="Times New Roman" w:cs="Times New Roman"/>
          <w:sz w:val="24"/>
          <w:szCs w:val="24"/>
        </w:rPr>
        <w:t>читам</w:t>
      </w:r>
      <w:r w:rsidR="00662D45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че правилно </w:t>
      </w:r>
      <w:r w:rsidR="00662D45">
        <w:rPr>
          <w:rFonts w:ascii="Times New Roman" w:hAnsi="Times New Roman" w:cs="Times New Roman"/>
          <w:sz w:val="24"/>
          <w:szCs w:val="24"/>
        </w:rPr>
        <w:t xml:space="preserve">е </w:t>
      </w:r>
      <w:r w:rsidR="0009498A" w:rsidRPr="0009498A">
        <w:rPr>
          <w:rFonts w:ascii="Times New Roman" w:hAnsi="Times New Roman" w:cs="Times New Roman"/>
          <w:sz w:val="24"/>
          <w:szCs w:val="24"/>
        </w:rPr>
        <w:t>решението</w:t>
      </w:r>
      <w:r w:rsidR="00662D45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абсолютно както се записани условията сме оценени</w:t>
      </w:r>
      <w:r w:rsidR="00662D45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както</w:t>
      </w:r>
      <w:r w:rsidR="00662D45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нали</w:t>
      </w:r>
      <w:r w:rsidR="00662D45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</w:t>
      </w:r>
      <w:r w:rsidR="00662D45">
        <w:rPr>
          <w:rFonts w:ascii="Times New Roman" w:hAnsi="Times New Roman" w:cs="Times New Roman"/>
          <w:sz w:val="24"/>
          <w:szCs w:val="24"/>
        </w:rPr>
        <w:t>а</w:t>
      </w:r>
      <w:r w:rsidR="0009498A" w:rsidRPr="0009498A">
        <w:rPr>
          <w:rFonts w:ascii="Times New Roman" w:hAnsi="Times New Roman" w:cs="Times New Roman"/>
          <w:sz w:val="24"/>
          <w:szCs w:val="24"/>
        </w:rPr>
        <w:t>бсолютно по равнопостав</w:t>
      </w:r>
      <w:r w:rsidR="00662D45">
        <w:rPr>
          <w:rFonts w:ascii="Times New Roman" w:hAnsi="Times New Roman" w:cs="Times New Roman"/>
          <w:sz w:val="24"/>
          <w:szCs w:val="24"/>
        </w:rPr>
        <w:t>е</w:t>
      </w:r>
      <w:r w:rsidR="0009498A" w:rsidRPr="0009498A">
        <w:rPr>
          <w:rFonts w:ascii="Times New Roman" w:hAnsi="Times New Roman" w:cs="Times New Roman"/>
          <w:sz w:val="24"/>
          <w:szCs w:val="24"/>
        </w:rPr>
        <w:t>н</w:t>
      </w:r>
      <w:r w:rsidR="00662D45">
        <w:rPr>
          <w:rFonts w:ascii="Times New Roman" w:hAnsi="Times New Roman" w:cs="Times New Roman"/>
          <w:sz w:val="24"/>
          <w:szCs w:val="24"/>
        </w:rPr>
        <w:t>, идентичен начин,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двете обосновки са приети и т</w:t>
      </w:r>
      <w:r w:rsidR="00662D45">
        <w:rPr>
          <w:rFonts w:ascii="Times New Roman" w:hAnsi="Times New Roman" w:cs="Times New Roman"/>
          <w:sz w:val="24"/>
          <w:szCs w:val="24"/>
        </w:rPr>
        <w:t>.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н</w:t>
      </w:r>
      <w:r w:rsidR="00662D45">
        <w:rPr>
          <w:rFonts w:ascii="Times New Roman" w:hAnsi="Times New Roman" w:cs="Times New Roman"/>
          <w:sz w:val="24"/>
          <w:szCs w:val="24"/>
        </w:rPr>
        <w:t>.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Просто ние сме </w:t>
      </w:r>
      <w:r w:rsidR="00F50B68">
        <w:rPr>
          <w:rFonts w:ascii="Times New Roman" w:hAnsi="Times New Roman" w:cs="Times New Roman"/>
          <w:sz w:val="24"/>
          <w:szCs w:val="24"/>
        </w:rPr>
        <w:t>я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вно </w:t>
      </w:r>
      <w:r w:rsidR="00F50B68">
        <w:rPr>
          <w:rFonts w:ascii="Times New Roman" w:hAnsi="Times New Roman" w:cs="Times New Roman"/>
          <w:sz w:val="24"/>
          <w:szCs w:val="24"/>
        </w:rPr>
        <w:t>с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по-добрата оферта</w:t>
      </w:r>
      <w:r w:rsidR="00F50B68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която не е най-ниска цена</w:t>
      </w:r>
      <w:r w:rsidR="00F50B68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поради което моля да оставите в сила нали решението</w:t>
      </w:r>
      <w:r w:rsidR="00F50B68"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съответно да не уважавате на жабата на </w:t>
      </w:r>
      <w:r w:rsidR="00F50B68">
        <w:rPr>
          <w:rFonts w:ascii="Times New Roman" w:hAnsi="Times New Roman" w:cs="Times New Roman"/>
          <w:sz w:val="24"/>
          <w:szCs w:val="24"/>
        </w:rPr>
        <w:t>на</w:t>
      </w:r>
      <w:r w:rsidR="0009498A" w:rsidRPr="0009498A">
        <w:rPr>
          <w:rFonts w:ascii="Times New Roman" w:hAnsi="Times New Roman" w:cs="Times New Roman"/>
          <w:sz w:val="24"/>
          <w:szCs w:val="24"/>
        </w:rPr>
        <w:t>срещ</w:t>
      </w:r>
      <w:r w:rsidR="00F50B68">
        <w:rPr>
          <w:rFonts w:ascii="Times New Roman" w:hAnsi="Times New Roman" w:cs="Times New Roman"/>
          <w:sz w:val="24"/>
          <w:szCs w:val="24"/>
        </w:rPr>
        <w:t>н</w:t>
      </w:r>
      <w:r w:rsidR="0009498A" w:rsidRPr="0009498A">
        <w:rPr>
          <w:rFonts w:ascii="Times New Roman" w:hAnsi="Times New Roman" w:cs="Times New Roman"/>
          <w:sz w:val="24"/>
          <w:szCs w:val="24"/>
        </w:rPr>
        <w:t>ата страна</w:t>
      </w:r>
      <w:r w:rsidR="00F50B6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Default="00F50B6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9498A" w:rsidRPr="0009498A">
        <w:rPr>
          <w:rFonts w:ascii="Times New Roman" w:hAnsi="Times New Roman" w:cs="Times New Roman"/>
          <w:sz w:val="24"/>
          <w:szCs w:val="24"/>
        </w:rPr>
        <w:t>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м списък само за адвокатски хонорар в размер на 2500 заедно с договор за </w:t>
      </w:r>
      <w:proofErr w:type="spellStart"/>
      <w:r w:rsidR="0009498A" w:rsidRPr="0009498A"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представителство и банково извлечение. </w:t>
      </w:r>
      <w:r w:rsidR="0009498A" w:rsidRPr="0009498A">
        <w:rPr>
          <w:rFonts w:ascii="Times New Roman" w:hAnsi="Times New Roman" w:cs="Times New Roman"/>
          <w:sz w:val="24"/>
          <w:szCs w:val="24"/>
        </w:rPr>
        <w:t>В случай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9498A" w:rsidRPr="0009498A">
        <w:rPr>
          <w:rFonts w:ascii="Times New Roman" w:hAnsi="Times New Roman" w:cs="Times New Roman"/>
          <w:sz w:val="24"/>
          <w:szCs w:val="24"/>
        </w:rPr>
        <w:t>че насрещ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9498A" w:rsidRPr="0009498A">
        <w:rPr>
          <w:rFonts w:ascii="Times New Roman" w:hAnsi="Times New Roman" w:cs="Times New Roman"/>
          <w:sz w:val="24"/>
          <w:szCs w:val="24"/>
        </w:rPr>
        <w:t>ите страни правят иска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9498A" w:rsidRPr="0009498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над 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минималните по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аредбата на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="0009498A" w:rsidRPr="0009498A">
        <w:rPr>
          <w:rFonts w:ascii="Times New Roman" w:hAnsi="Times New Roman" w:cs="Times New Roman"/>
          <w:sz w:val="24"/>
          <w:szCs w:val="24"/>
        </w:rPr>
        <w:t>от 2004</w:t>
      </w:r>
      <w:r>
        <w:rPr>
          <w:rFonts w:ascii="Times New Roman" w:hAnsi="Times New Roman" w:cs="Times New Roman"/>
          <w:sz w:val="24"/>
          <w:szCs w:val="24"/>
        </w:rPr>
        <w:t>,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моля да се на</w:t>
      </w:r>
      <w:r>
        <w:rPr>
          <w:rFonts w:ascii="Times New Roman" w:hAnsi="Times New Roman" w:cs="Times New Roman"/>
          <w:sz w:val="24"/>
          <w:szCs w:val="24"/>
        </w:rPr>
        <w:t>малят до</w:t>
      </w:r>
      <w:r w:rsidR="0009498A" w:rsidRPr="0009498A">
        <w:rPr>
          <w:rFonts w:ascii="Times New Roman" w:hAnsi="Times New Roman" w:cs="Times New Roman"/>
          <w:sz w:val="24"/>
          <w:szCs w:val="24"/>
        </w:rPr>
        <w:t xml:space="preserve"> тези минимални размери.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0B68" w:rsidRDefault="00F50B6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0B68" w:rsidRDefault="00F50B6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82C" w:rsidRDefault="008F382C">
      <w:pPr>
        <w:spacing w:after="0" w:line="240" w:lineRule="auto"/>
      </w:pPr>
      <w:r>
        <w:separator/>
      </w:r>
    </w:p>
  </w:endnote>
  <w:endnote w:type="continuationSeparator" w:id="0">
    <w:p w:rsidR="008F382C" w:rsidRDefault="008F3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66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F3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82C" w:rsidRDefault="008F382C">
      <w:pPr>
        <w:spacing w:after="0" w:line="240" w:lineRule="auto"/>
      </w:pPr>
      <w:r>
        <w:separator/>
      </w:r>
    </w:p>
  </w:footnote>
  <w:footnote w:type="continuationSeparator" w:id="0">
    <w:p w:rsidR="008F382C" w:rsidRDefault="008F38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679FF"/>
    <w:rsid w:val="00075FFD"/>
    <w:rsid w:val="000817B9"/>
    <w:rsid w:val="00092CE1"/>
    <w:rsid w:val="0009498A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31A7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9130D"/>
    <w:rsid w:val="003B3CA8"/>
    <w:rsid w:val="003B66E6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473F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C43"/>
    <w:rsid w:val="00662D45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787A"/>
    <w:rsid w:val="008F3696"/>
    <w:rsid w:val="008F382C"/>
    <w:rsid w:val="0090373C"/>
    <w:rsid w:val="00906E61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87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180B"/>
    <w:rsid w:val="00BF32E4"/>
    <w:rsid w:val="00C02A37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95A0C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50B68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464</Words>
  <Characters>2649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2024-05-31T13:16:00Z</dcterms:created>
  <dcterms:modified xsi:type="dcterms:W3CDTF">2024-05-31T13:16:00Z</dcterms:modified>
</cp:coreProperties>
</file>